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  <w:bookmarkStart w:id="0" w:name="_GoBack"/>
      <w:bookmarkEnd w:id="0"/>
    </w:p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</w:p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</w:p>
    <w:p w:rsidR="0015394A" w:rsidRDefault="0015394A" w:rsidP="0015394A">
      <w:pPr>
        <w:pStyle w:val="NoSpacing"/>
        <w:jc w:val="center"/>
        <w:rPr>
          <w:rStyle w:val="BookTitle"/>
          <w:rFonts w:ascii="Cambria" w:hAnsi="Cambria" w:cs="Calibri"/>
          <w:b/>
          <w:caps w:val="0"/>
          <w:color w:val="FF0000"/>
        </w:rPr>
      </w:pPr>
      <w:r w:rsidRPr="00B8510D">
        <w:rPr>
          <w:rStyle w:val="BookTitle"/>
          <w:rFonts w:ascii="Cambria" w:hAnsi="Cambria" w:cs="Calibri"/>
          <w:b/>
          <w:caps w:val="0"/>
          <w:color w:val="FF0000"/>
        </w:rPr>
        <w:t xml:space="preserve">Institute of social sciences and humanities – Skopje </w:t>
      </w:r>
    </w:p>
    <w:p w:rsidR="0015394A" w:rsidRPr="0015394A" w:rsidRDefault="0015394A" w:rsidP="0015394A">
      <w:pPr>
        <w:pStyle w:val="NoSpacing"/>
        <w:jc w:val="center"/>
        <w:rPr>
          <w:rFonts w:ascii="Cambria" w:hAnsi="Cambria" w:cs="Calibri"/>
          <w:b/>
          <w:color w:val="FF0000"/>
          <w:spacing w:val="5"/>
          <w:u w:color="622423"/>
        </w:rPr>
      </w:pPr>
    </w:p>
    <w:p w:rsidR="0015394A" w:rsidRPr="0015394A" w:rsidRDefault="0015394A" w:rsidP="0015394A">
      <w:pPr>
        <w:jc w:val="center"/>
        <w:rPr>
          <w:rFonts w:ascii="Cambria" w:hAnsi="Cambria"/>
          <w:b/>
          <w:caps/>
          <w:color w:val="FF0000"/>
          <w:sz w:val="36"/>
          <w:szCs w:val="36"/>
        </w:rPr>
      </w:pPr>
      <w:r w:rsidRPr="0015394A">
        <w:rPr>
          <w:rFonts w:ascii="Cambria" w:hAnsi="Cambria"/>
          <w:b/>
          <w:caps/>
          <w:color w:val="FF0000"/>
          <w:sz w:val="36"/>
          <w:szCs w:val="36"/>
        </w:rPr>
        <w:t xml:space="preserve">School for politics and critique 2016 </w:t>
      </w:r>
    </w:p>
    <w:p w:rsidR="0015394A" w:rsidRPr="0015394A" w:rsidRDefault="0015394A" w:rsidP="0015394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15394A">
        <w:rPr>
          <w:rFonts w:ascii="Cambria" w:hAnsi="Cambria"/>
          <w:b/>
          <w:color w:val="000000" w:themeColor="text1"/>
          <w:sz w:val="28"/>
          <w:szCs w:val="28"/>
        </w:rPr>
        <w:t xml:space="preserve">“Regional Political Forum on Marxist Theory and Practice in the Southeast Europe” </w:t>
      </w:r>
    </w:p>
    <w:p w:rsidR="0015394A" w:rsidRPr="007E7E4E" w:rsidRDefault="0015394A" w:rsidP="0015394A">
      <w:pPr>
        <w:pStyle w:val="Heading1"/>
        <w:jc w:val="center"/>
        <w:rPr>
          <w:rFonts w:cs="Calibri"/>
          <w:b w:val="0"/>
          <w:sz w:val="20"/>
          <w:szCs w:val="20"/>
          <w:lang w:eastAsia="mk-MK"/>
        </w:rPr>
      </w:pPr>
      <w:r w:rsidRPr="007E7E4E">
        <w:rPr>
          <w:rFonts w:cs="Calibri"/>
          <w:b w:val="0"/>
          <w:sz w:val="20"/>
          <w:szCs w:val="20"/>
          <w:lang w:eastAsia="mk-MK"/>
        </w:rPr>
        <w:t xml:space="preserve"> </w:t>
      </w:r>
    </w:p>
    <w:p w:rsidR="0015394A" w:rsidRPr="007E7E4E" w:rsidRDefault="0015394A" w:rsidP="0015394A">
      <w:pPr>
        <w:jc w:val="center"/>
        <w:rPr>
          <w:rFonts w:ascii="Cambria" w:hAnsi="Cambria"/>
          <w:lang w:eastAsia="mk-MK" w:bidi="en-US"/>
        </w:rPr>
      </w:pPr>
      <w:r w:rsidRPr="007E7E4E">
        <w:rPr>
          <w:rFonts w:ascii="Cambria" w:hAnsi="Cambria"/>
          <w:lang w:eastAsia="mk-MK" w:bidi="en-US"/>
        </w:rPr>
        <w:t xml:space="preserve">Lecturers: Silvia </w:t>
      </w:r>
      <w:proofErr w:type="spellStart"/>
      <w:r w:rsidRPr="007E7E4E">
        <w:rPr>
          <w:rFonts w:ascii="Cambria" w:hAnsi="Cambria"/>
          <w:lang w:eastAsia="mk-MK" w:bidi="en-US"/>
        </w:rPr>
        <w:t>Feder</w:t>
      </w:r>
      <w:r>
        <w:rPr>
          <w:rFonts w:ascii="Cambria" w:hAnsi="Cambria"/>
          <w:lang w:eastAsia="mk-MK" w:bidi="en-US"/>
        </w:rPr>
        <w:t>ici</w:t>
      </w:r>
      <w:proofErr w:type="spellEnd"/>
      <w:r>
        <w:rPr>
          <w:rFonts w:ascii="Cambria" w:hAnsi="Cambria"/>
          <w:lang w:eastAsia="mk-MK" w:bidi="en-US"/>
        </w:rPr>
        <w:t xml:space="preserve">, Santiago </w:t>
      </w:r>
      <w:proofErr w:type="spellStart"/>
      <w:r>
        <w:rPr>
          <w:rFonts w:ascii="Cambria" w:hAnsi="Cambria"/>
          <w:lang w:eastAsia="mk-MK" w:bidi="en-US"/>
        </w:rPr>
        <w:t>Zabala</w:t>
      </w:r>
      <w:proofErr w:type="spellEnd"/>
      <w:r>
        <w:rPr>
          <w:rFonts w:ascii="Cambria" w:hAnsi="Cambria"/>
          <w:lang w:eastAsia="mk-MK" w:bidi="en-US"/>
        </w:rPr>
        <w:t xml:space="preserve">, Gal </w:t>
      </w:r>
      <w:proofErr w:type="spellStart"/>
      <w:r>
        <w:rPr>
          <w:rFonts w:ascii="Cambria" w:hAnsi="Cambria"/>
          <w:lang w:eastAsia="mk-MK" w:bidi="en-US"/>
        </w:rPr>
        <w:t>Kirn</w:t>
      </w:r>
      <w:proofErr w:type="spellEnd"/>
    </w:p>
    <w:p w:rsidR="0015394A" w:rsidRPr="0015394A" w:rsidRDefault="0015394A" w:rsidP="0015394A">
      <w:pPr>
        <w:jc w:val="center"/>
        <w:rPr>
          <w:lang w:eastAsia="mk-MK"/>
        </w:rPr>
      </w:pPr>
      <w:r w:rsidRPr="0015394A">
        <w:rPr>
          <w:lang w:eastAsia="mk-MK"/>
        </w:rPr>
        <w:t>24</w:t>
      </w:r>
      <w:r w:rsidRPr="0015394A">
        <w:rPr>
          <w:vertAlign w:val="superscript"/>
          <w:lang w:eastAsia="mk-MK"/>
        </w:rPr>
        <w:t>rD</w:t>
      </w:r>
      <w:r w:rsidRPr="0015394A">
        <w:rPr>
          <w:lang w:eastAsia="mk-MK"/>
        </w:rPr>
        <w:t xml:space="preserve"> – 27</w:t>
      </w:r>
      <w:r w:rsidRPr="0015394A">
        <w:rPr>
          <w:vertAlign w:val="superscript"/>
          <w:lang w:eastAsia="mk-MK"/>
        </w:rPr>
        <w:t>th</w:t>
      </w:r>
      <w:r w:rsidRPr="0015394A">
        <w:rPr>
          <w:lang w:eastAsia="mk-MK"/>
        </w:rPr>
        <w:t xml:space="preserve"> June 2016, </w:t>
      </w:r>
      <w:proofErr w:type="spellStart"/>
      <w:r w:rsidRPr="0015394A">
        <w:rPr>
          <w:lang w:eastAsia="mk-MK"/>
        </w:rPr>
        <w:t>Ohrid</w:t>
      </w:r>
      <w:proofErr w:type="spellEnd"/>
      <w:r w:rsidRPr="0015394A">
        <w:rPr>
          <w:lang w:eastAsia="mk-MK"/>
        </w:rPr>
        <w:t xml:space="preserve"> (Macedonia)</w:t>
      </w:r>
    </w:p>
    <w:p w:rsidR="0015394A" w:rsidRPr="007E7E4E" w:rsidRDefault="0015394A" w:rsidP="0015394A">
      <w:pPr>
        <w:jc w:val="center"/>
        <w:rPr>
          <w:rFonts w:ascii="Cambria" w:hAnsi="Cambria" w:cs="Calibri"/>
          <w:b/>
          <w:bCs/>
          <w:smallCaps/>
          <w:sz w:val="28"/>
          <w:szCs w:val="28"/>
        </w:rPr>
      </w:pPr>
    </w:p>
    <w:p w:rsidR="0015394A" w:rsidRPr="0015394A" w:rsidRDefault="0015394A" w:rsidP="0015394A">
      <w:pPr>
        <w:jc w:val="center"/>
        <w:rPr>
          <w:rFonts w:ascii="Cambria" w:hAnsi="Cambria" w:cs="Calibri"/>
          <w:color w:val="FF0000"/>
          <w:sz w:val="28"/>
          <w:szCs w:val="28"/>
        </w:rPr>
      </w:pPr>
      <w:r w:rsidRPr="0015394A">
        <w:rPr>
          <w:rFonts w:ascii="Cambria" w:hAnsi="Cambria" w:cs="Calibri"/>
          <w:b/>
          <w:bCs/>
          <w:smallCaps/>
          <w:color w:val="FF0000"/>
          <w:sz w:val="28"/>
          <w:szCs w:val="28"/>
        </w:rPr>
        <w:t>Application Form</w:t>
      </w:r>
    </w:p>
    <w:p w:rsidR="0015394A" w:rsidRPr="00950173" w:rsidRDefault="0015394A" w:rsidP="0015394A">
      <w:pPr>
        <w:spacing w:before="120"/>
        <w:rPr>
          <w:rFonts w:ascii="Cambria" w:hAnsi="Cambria" w:cs="Calibri"/>
          <w:sz w:val="18"/>
          <w:szCs w:val="18"/>
        </w:rPr>
      </w:pPr>
      <w:r w:rsidRPr="00950173">
        <w:rPr>
          <w:rFonts w:ascii="Cambria" w:hAnsi="Cambria" w:cs="Calibri"/>
          <w:sz w:val="18"/>
          <w:szCs w:val="18"/>
        </w:rPr>
        <w:t xml:space="preserve"> * Please note that the number of positions is limited </w:t>
      </w:r>
      <w:r>
        <w:rPr>
          <w:rFonts w:ascii="Cambria" w:hAnsi="Cambria" w:cs="Calibri"/>
          <w:sz w:val="18"/>
          <w:szCs w:val="18"/>
        </w:rPr>
        <w:t>to 12 regional and 13</w:t>
      </w:r>
      <w:r w:rsidRPr="00950173">
        <w:rPr>
          <w:rFonts w:ascii="Cambria" w:hAnsi="Cambria" w:cs="Calibri"/>
          <w:sz w:val="18"/>
          <w:szCs w:val="18"/>
        </w:rPr>
        <w:t xml:space="preserve"> local participants. </w:t>
      </w:r>
    </w:p>
    <w:p w:rsidR="0015394A" w:rsidRDefault="0015394A" w:rsidP="0015394A">
      <w:pPr>
        <w:spacing w:before="120"/>
        <w:rPr>
          <w:rFonts w:ascii="Cambria" w:hAnsi="Cambria" w:cs="Calibri"/>
        </w:rPr>
      </w:pPr>
    </w:p>
    <w:p w:rsidR="0015394A" w:rsidRPr="007E7E4E" w:rsidRDefault="0015394A" w:rsidP="0015394A">
      <w:pPr>
        <w:spacing w:before="120"/>
        <w:rPr>
          <w:rFonts w:ascii="Cambria" w:hAnsi="Cambria" w:cs="Calibri"/>
        </w:rPr>
      </w:pPr>
      <w:r w:rsidRPr="007E7E4E">
        <w:rPr>
          <w:rFonts w:ascii="Cambria" w:hAnsi="Cambria" w:cs="Calibri"/>
          <w:b/>
        </w:rPr>
        <w:t>1.</w:t>
      </w:r>
      <w:r w:rsidRPr="007E7E4E">
        <w:rPr>
          <w:rFonts w:ascii="Cambria" w:hAnsi="Cambria" w:cs="Calibri"/>
        </w:rPr>
        <w:t xml:space="preserve">    </w:t>
      </w:r>
      <w:r w:rsidRPr="007E7E4E">
        <w:rPr>
          <w:rFonts w:ascii="Cambria" w:hAnsi="Cambria" w:cs="Calibri"/>
          <w:b/>
        </w:rPr>
        <w:t>PERSONAL DATA</w:t>
      </w:r>
    </w:p>
    <w:p w:rsidR="0015394A" w:rsidRPr="007E7E4E" w:rsidRDefault="0015394A" w:rsidP="0015394A">
      <w:pPr>
        <w:spacing w:before="6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Family name:  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First name: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Date of birth: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Academic degree:</w:t>
      </w:r>
      <w:r w:rsidRPr="007E7E4E">
        <w:rPr>
          <w:rFonts w:ascii="Cambria" w:hAnsi="Cambria" w:cs="Calibri"/>
        </w:rPr>
        <w:tab/>
      </w:r>
      <w:r w:rsidRPr="007E7E4E">
        <w:rPr>
          <w:rFonts w:ascii="Cambria" w:hAnsi="Cambria" w:cs="Calibri"/>
        </w:rPr>
        <w:tab/>
      </w:r>
      <w:r w:rsidRPr="007E7E4E">
        <w:rPr>
          <w:rFonts w:ascii="Cambria" w:hAnsi="Cambria" w:cs="Calibri"/>
        </w:rPr>
        <w:tab/>
        <w:t xml:space="preserve">     (opt)        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>
        <w:rPr>
          <w:rFonts w:ascii="Cambria" w:hAnsi="Cambria" w:cs="Calibri"/>
          <w:b/>
          <w:noProof/>
          <w:lang w:eastAsia="zh-CN"/>
        </w:rPr>
        <w:drawing>
          <wp:anchor distT="0" distB="0" distL="114300" distR="114300" simplePos="0" relativeHeight="251665408" behindDoc="1" locked="0" layoutInCell="1" allowOverlap="1" wp14:anchorId="21C36009" wp14:editId="5F47F237">
            <wp:simplePos x="0" y="0"/>
            <wp:positionH relativeFrom="margin">
              <wp:posOffset>2530209</wp:posOffset>
            </wp:positionH>
            <wp:positionV relativeFrom="margin">
              <wp:posOffset>5372100</wp:posOffset>
            </wp:positionV>
            <wp:extent cx="3830955" cy="3709670"/>
            <wp:effectExtent l="0" t="0" r="0" b="5080"/>
            <wp:wrapNone/>
            <wp:docPr id="4" name="Picture 4" descr="C:\Users\Lenovo\AppData\Local\Microsoft\Windows\INetCache\Content.Word\spq 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spq 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E4E">
        <w:rPr>
          <w:rFonts w:ascii="Cambria" w:hAnsi="Cambria" w:cs="Calibri"/>
        </w:rPr>
        <w:t xml:space="preserve">Citizenship:      </w:t>
      </w:r>
    </w:p>
    <w:p w:rsidR="0015394A" w:rsidRPr="007E7E4E" w:rsidRDefault="0015394A" w:rsidP="0015394A">
      <w:pPr>
        <w:spacing w:before="24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Organization membership/affiliation:        (opt)</w:t>
      </w:r>
    </w:p>
    <w:p w:rsidR="0015394A" w:rsidRDefault="0015394A" w:rsidP="0015394A">
      <w:pPr>
        <w:spacing w:before="240" w:line="350" w:lineRule="atLeast"/>
        <w:rPr>
          <w:rFonts w:ascii="Cambria" w:hAnsi="Cambria" w:cs="Calibri"/>
          <w:b/>
        </w:rPr>
      </w:pPr>
    </w:p>
    <w:p w:rsidR="0015394A" w:rsidRPr="007E7E4E" w:rsidRDefault="0015394A" w:rsidP="0015394A">
      <w:pPr>
        <w:spacing w:before="240" w:line="35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>2.</w:t>
      </w:r>
      <w:r w:rsidRPr="007E7E4E">
        <w:rPr>
          <w:rFonts w:ascii="Cambria" w:hAnsi="Cambria" w:cs="Calibri"/>
        </w:rPr>
        <w:t xml:space="preserve">        </w:t>
      </w:r>
      <w:r w:rsidRPr="007E7E4E">
        <w:rPr>
          <w:rFonts w:ascii="Cambria" w:hAnsi="Cambria" w:cs="Calibri"/>
          <w:b/>
        </w:rPr>
        <w:t>PROFESSIONAL/ACADEMIC DATA</w:t>
      </w:r>
    </w:p>
    <w:p w:rsidR="0015394A" w:rsidRPr="007E7E4E" w:rsidRDefault="0015394A" w:rsidP="0015394A">
      <w:pPr>
        <w:spacing w:before="6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University/Institution: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Faculty: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Department: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lastRenderedPageBreak/>
        <w:t>Areas of Specialization: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Status (Employee/Student):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Position:</w:t>
      </w:r>
    </w:p>
    <w:p w:rsidR="0015394A" w:rsidRDefault="0015394A" w:rsidP="0015394A">
      <w:pPr>
        <w:spacing w:before="240" w:line="350" w:lineRule="atLeast"/>
        <w:rPr>
          <w:rFonts w:ascii="Cambria" w:hAnsi="Cambria" w:cs="Calibri"/>
        </w:rPr>
      </w:pPr>
    </w:p>
    <w:p w:rsidR="0015394A" w:rsidRPr="007E7E4E" w:rsidRDefault="0015394A" w:rsidP="0015394A">
      <w:pPr>
        <w:spacing w:before="240" w:line="35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>3.  POLITICAL/ ACTIVIST DATA</w:t>
      </w:r>
    </w:p>
    <w:p w:rsidR="0015394A" w:rsidRPr="007E7E4E" w:rsidRDefault="0015394A" w:rsidP="0015394A">
      <w:pPr>
        <w:spacing w:before="60"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Organization/ non-formal / movement: 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Area(s) of activity: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Regional scope: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>Period of activity: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</w:rPr>
      </w:pPr>
      <w:r w:rsidRPr="007E7E4E">
        <w:rPr>
          <w:rFonts w:ascii="Cambria" w:hAnsi="Cambria" w:cs="Calibri"/>
        </w:rPr>
        <w:t xml:space="preserve">Issues of political interest: </w:t>
      </w:r>
    </w:p>
    <w:p w:rsidR="0015394A" w:rsidRPr="007E7E4E" w:rsidRDefault="0015394A" w:rsidP="0015394A">
      <w:pPr>
        <w:spacing w:line="350" w:lineRule="atLeast"/>
        <w:rPr>
          <w:rFonts w:ascii="Cambria" w:hAnsi="Cambria" w:cs="Calibri"/>
          <w:b/>
        </w:rPr>
      </w:pPr>
    </w:p>
    <w:p w:rsidR="0015394A" w:rsidRPr="007E7E4E" w:rsidRDefault="0015394A" w:rsidP="0015394A">
      <w:pPr>
        <w:spacing w:line="34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 xml:space="preserve">4.        What are your expectations from the 2016 </w:t>
      </w:r>
      <w:r>
        <w:rPr>
          <w:rFonts w:ascii="Cambria" w:hAnsi="Cambria" w:cs="Calibri"/>
          <w:b/>
        </w:rPr>
        <w:t>School for politics and critique</w:t>
      </w:r>
      <w:r w:rsidRPr="007E7E4E">
        <w:rPr>
          <w:rFonts w:ascii="Cambria" w:hAnsi="Cambria" w:cs="Calibri"/>
          <w:b/>
        </w:rPr>
        <w:t xml:space="preserve"> of the ISSH-Skopje?</w:t>
      </w:r>
    </w:p>
    <w:p w:rsidR="0015394A" w:rsidRDefault="0015394A" w:rsidP="0015394A">
      <w:pPr>
        <w:spacing w:line="340" w:lineRule="atLeast"/>
        <w:rPr>
          <w:rFonts w:ascii="Cambria" w:hAnsi="Cambria" w:cs="Calibri"/>
        </w:rPr>
      </w:pPr>
    </w:p>
    <w:p w:rsidR="0015394A" w:rsidRPr="007E7E4E" w:rsidRDefault="0015394A" w:rsidP="0015394A">
      <w:pPr>
        <w:spacing w:line="34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 xml:space="preserve">5.       Please indicate the motivation for attending the 2016 </w:t>
      </w:r>
      <w:r>
        <w:rPr>
          <w:rFonts w:ascii="Cambria" w:hAnsi="Cambria" w:cs="Calibri"/>
          <w:b/>
        </w:rPr>
        <w:t>School for politics and critique</w:t>
      </w:r>
      <w:r w:rsidRPr="007E7E4E">
        <w:rPr>
          <w:rFonts w:ascii="Cambria" w:hAnsi="Cambria" w:cs="Calibri"/>
          <w:b/>
        </w:rPr>
        <w:t xml:space="preserve"> and how it is connected with your research interest or political activity in general (max. 200 words): </w:t>
      </w:r>
    </w:p>
    <w:p w:rsidR="0015394A" w:rsidRPr="007E7E4E" w:rsidRDefault="0015394A" w:rsidP="0015394A">
      <w:pPr>
        <w:rPr>
          <w:rFonts w:ascii="Cambria" w:hAnsi="Cambria" w:cs="Calibri"/>
        </w:rPr>
      </w:pPr>
      <w:r w:rsidRPr="007E7E4E">
        <w:rPr>
          <w:rFonts w:ascii="Cambria" w:hAnsi="Cambria" w:cs="Calibri"/>
        </w:rPr>
        <w:t> </w:t>
      </w:r>
    </w:p>
    <w:p w:rsidR="0015394A" w:rsidRPr="007E7E4E" w:rsidRDefault="0015394A" w:rsidP="0015394A">
      <w:pPr>
        <w:spacing w:before="120" w:line="340" w:lineRule="atLeast"/>
        <w:rPr>
          <w:rFonts w:ascii="Cambria" w:hAnsi="Cambria" w:cs="Calibri"/>
          <w:b/>
        </w:rPr>
      </w:pPr>
      <w:r w:rsidRPr="007E7E4E">
        <w:rPr>
          <w:rFonts w:ascii="Cambria" w:hAnsi="Cambria" w:cs="Calibri"/>
          <w:b/>
        </w:rPr>
        <w:t xml:space="preserve">6.      Feel free to attach a CV or list of articles you have written (opt) </w:t>
      </w:r>
    </w:p>
    <w:p w:rsidR="0015394A" w:rsidRPr="007E7E4E" w:rsidRDefault="0015394A" w:rsidP="0015394A">
      <w:pPr>
        <w:rPr>
          <w:rFonts w:ascii="Cambria" w:hAnsi="Cambria" w:cs="Calibri"/>
        </w:rPr>
      </w:pPr>
      <w:r w:rsidRPr="007E7E4E">
        <w:rPr>
          <w:rFonts w:ascii="Cambria" w:hAnsi="Cambria" w:cs="Calibri"/>
        </w:rPr>
        <w:t> </w:t>
      </w: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>Please return this application through e-mail to: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 xml:space="preserve">info@isshs.edu.mk 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</w:p>
    <w:p w:rsidR="0015394A" w:rsidRPr="0015394A" w:rsidRDefault="0015394A" w:rsidP="0015394A">
      <w:pPr>
        <w:pStyle w:val="NoSpacing"/>
        <w:rPr>
          <w:color w:val="FF0000"/>
          <w:sz w:val="20"/>
          <w:szCs w:val="20"/>
        </w:rPr>
      </w:pPr>
      <w:r w:rsidRPr="0015394A">
        <w:rPr>
          <w:color w:val="FF0000"/>
          <w:sz w:val="20"/>
          <w:szCs w:val="20"/>
        </w:rPr>
        <w:t>The deadline for sending the applications for the 2016 School for politics and critique</w:t>
      </w:r>
      <w:r w:rsidRPr="0015394A">
        <w:rPr>
          <w:b/>
          <w:color w:val="FF0000"/>
          <w:sz w:val="20"/>
          <w:szCs w:val="20"/>
        </w:rPr>
        <w:t xml:space="preserve"> </w:t>
      </w:r>
      <w:r w:rsidRPr="0015394A">
        <w:rPr>
          <w:color w:val="FF0000"/>
          <w:sz w:val="20"/>
          <w:szCs w:val="20"/>
        </w:rPr>
        <w:t>is 30</w:t>
      </w:r>
      <w:r w:rsidRPr="0015394A">
        <w:rPr>
          <w:color w:val="FF0000"/>
          <w:sz w:val="20"/>
          <w:szCs w:val="20"/>
          <w:vertAlign w:val="superscript"/>
        </w:rPr>
        <w:t>th</w:t>
      </w:r>
      <w:r w:rsidRPr="0015394A">
        <w:rPr>
          <w:color w:val="FF0000"/>
          <w:sz w:val="20"/>
          <w:szCs w:val="20"/>
        </w:rPr>
        <w:t xml:space="preserve"> of April 2016. </w:t>
      </w:r>
    </w:p>
    <w:p w:rsidR="0015394A" w:rsidRDefault="0015394A" w:rsidP="0015394A">
      <w:pPr>
        <w:pStyle w:val="NoSpacing"/>
        <w:rPr>
          <w:sz w:val="20"/>
          <w:szCs w:val="20"/>
        </w:rPr>
      </w:pP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 xml:space="preserve">Contact details: 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bCs/>
          <w:sz w:val="20"/>
          <w:szCs w:val="20"/>
        </w:rPr>
        <w:t>Address:</w:t>
      </w:r>
    </w:p>
    <w:p w:rsidR="0015394A" w:rsidRPr="0015394A" w:rsidRDefault="0015394A" w:rsidP="0015394A">
      <w:pPr>
        <w:pStyle w:val="NoSpacing"/>
        <w:rPr>
          <w:sz w:val="20"/>
          <w:szCs w:val="20"/>
        </w:rPr>
      </w:pPr>
      <w:r w:rsidRPr="0015394A">
        <w:rPr>
          <w:sz w:val="20"/>
          <w:szCs w:val="20"/>
        </w:rPr>
        <w:t>Phone:</w:t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</w:r>
      <w:r w:rsidRPr="0015394A">
        <w:rPr>
          <w:sz w:val="20"/>
          <w:szCs w:val="20"/>
        </w:rPr>
        <w:tab/>
        <w:t xml:space="preserve"> </w:t>
      </w:r>
    </w:p>
    <w:p w:rsidR="0015394A" w:rsidRPr="007E7E4E" w:rsidRDefault="0015394A" w:rsidP="0015394A">
      <w:pPr>
        <w:pStyle w:val="NoSpacing"/>
      </w:pPr>
      <w:r w:rsidRPr="0015394A">
        <w:rPr>
          <w:sz w:val="20"/>
          <w:szCs w:val="20"/>
        </w:rPr>
        <w:t>E-mail:</w:t>
      </w:r>
    </w:p>
    <w:p w:rsidR="0015394A" w:rsidRPr="007E7E4E" w:rsidRDefault="0015394A" w:rsidP="0015394A">
      <w:pPr>
        <w:pStyle w:val="NoSpacing"/>
        <w:rPr>
          <w:rFonts w:ascii="Cambria" w:hAnsi="Cambria"/>
        </w:rPr>
      </w:pPr>
    </w:p>
    <w:p w:rsidR="004D2A07" w:rsidRPr="0015394A" w:rsidRDefault="003B2263" w:rsidP="0015394A">
      <w:pPr>
        <w:spacing w:line="350" w:lineRule="atLeast"/>
        <w:rPr>
          <w:rFonts w:ascii="Cambria" w:hAnsi="Cambria" w:cs="Calibri"/>
        </w:rPr>
      </w:pPr>
      <w:r>
        <w:rPr>
          <w:rFonts w:ascii="Cambria" w:hAnsi="Cambria" w:cs="Calibri"/>
          <w:b/>
          <w:noProof/>
          <w:lang w:eastAsia="zh-CN"/>
        </w:rPr>
        <w:drawing>
          <wp:anchor distT="0" distB="0" distL="114300" distR="114300" simplePos="0" relativeHeight="251658239" behindDoc="1" locked="0" layoutInCell="1" allowOverlap="1" wp14:anchorId="5B69D937" wp14:editId="06BEED0C">
            <wp:simplePos x="0" y="0"/>
            <wp:positionH relativeFrom="margin">
              <wp:posOffset>2628900</wp:posOffset>
            </wp:positionH>
            <wp:positionV relativeFrom="margin">
              <wp:posOffset>5448935</wp:posOffset>
            </wp:positionV>
            <wp:extent cx="3830955" cy="3709670"/>
            <wp:effectExtent l="0" t="0" r="0" b="5080"/>
            <wp:wrapNone/>
            <wp:docPr id="1" name="Picture 1" descr="C:\Users\Lenovo\AppData\Local\Microsoft\Windows\INetCache\Content.Word\spq 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spq 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2A07" w:rsidRPr="0015394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E8" w:rsidRDefault="008554E8" w:rsidP="003B2263">
      <w:pPr>
        <w:spacing w:after="0" w:line="240" w:lineRule="auto"/>
      </w:pPr>
      <w:r>
        <w:separator/>
      </w:r>
    </w:p>
  </w:endnote>
  <w:endnote w:type="continuationSeparator" w:id="0">
    <w:p w:rsidR="008554E8" w:rsidRDefault="008554E8" w:rsidP="003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63" w:rsidRDefault="003B2263" w:rsidP="00D75414">
    <w:pPr>
      <w:pStyle w:val="Footer"/>
      <w:ind w:left="-850"/>
      <w:jc w:val="both"/>
    </w:pPr>
    <w:r>
      <w:t xml:space="preserve"> </w:t>
    </w:r>
    <w:r>
      <w:object w:dxaOrig="8066" w:dyaOrig="2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0.6pt;height:32.65pt" o:ole="">
          <v:imagedata r:id="rId1" o:title=""/>
        </v:shape>
        <o:OLEObject Type="Embed" ProgID="CorelDraw.Graphic.16" ShapeID="_x0000_i1025" DrawAspect="Content" ObjectID="_1521273722" r:id="rId2"/>
      </w:object>
    </w:r>
    <w:r>
      <w:t xml:space="preserve">         </w:t>
    </w:r>
    <w:r>
      <w:object w:dxaOrig="3416" w:dyaOrig="2027">
        <v:shape id="_x0000_i1026" type="#_x0000_t75" style="width:55.25pt;height:32.65pt" o:ole="">
          <v:imagedata r:id="rId3" o:title=""/>
        </v:shape>
        <o:OLEObject Type="Embed" ProgID="CorelDraw.Graphic.16" ShapeID="_x0000_i1026" DrawAspect="Content" ObjectID="_1521273723" r:id="rId4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E8" w:rsidRDefault="008554E8" w:rsidP="003B2263">
      <w:pPr>
        <w:spacing w:after="0" w:line="240" w:lineRule="auto"/>
      </w:pPr>
      <w:r>
        <w:separator/>
      </w:r>
    </w:p>
  </w:footnote>
  <w:footnote w:type="continuationSeparator" w:id="0">
    <w:p w:rsidR="008554E8" w:rsidRDefault="008554E8" w:rsidP="003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63" w:rsidRPr="00D75414" w:rsidRDefault="003B2263" w:rsidP="003B2263">
    <w:pPr>
      <w:pStyle w:val="Header"/>
      <w:ind w:left="-567"/>
      <w:rPr>
        <w:b/>
        <w:caps/>
        <w:color w:val="FF0000"/>
        <w:sz w:val="16"/>
        <w:szCs w:val="16"/>
      </w:rPr>
    </w:pPr>
    <w:r w:rsidRPr="00D75414">
      <w:rPr>
        <w:b/>
        <w:caps/>
        <w:color w:val="FF0000"/>
        <w:sz w:val="16"/>
        <w:szCs w:val="16"/>
      </w:rPr>
      <w:t xml:space="preserve">School for politics and critique 2016 </w:t>
    </w:r>
  </w:p>
  <w:p w:rsidR="003B2263" w:rsidRPr="00D75414" w:rsidRDefault="003B2263" w:rsidP="003B2263">
    <w:pPr>
      <w:pStyle w:val="Header"/>
      <w:ind w:left="-567"/>
      <w:rPr>
        <w:color w:val="FF0000"/>
        <w:sz w:val="16"/>
        <w:szCs w:val="16"/>
      </w:rPr>
    </w:pPr>
    <w:r w:rsidRPr="00D75414">
      <w:rPr>
        <w:color w:val="FF0000"/>
        <w:sz w:val="16"/>
        <w:szCs w:val="16"/>
      </w:rPr>
      <w:t xml:space="preserve">“Regional Political Forum on Marxist Theory and Practice in the Southeast Europe” </w:t>
    </w:r>
  </w:p>
  <w:p w:rsidR="003B2263" w:rsidRPr="00D75414" w:rsidRDefault="003B2263" w:rsidP="003B2263">
    <w:pPr>
      <w:pStyle w:val="Header"/>
      <w:ind w:left="-567"/>
      <w:rPr>
        <w:color w:val="FF0000"/>
        <w:sz w:val="16"/>
        <w:szCs w:val="16"/>
      </w:rPr>
    </w:pPr>
    <w:r w:rsidRPr="00D75414">
      <w:rPr>
        <w:color w:val="FF0000"/>
        <w:sz w:val="16"/>
        <w:szCs w:val="16"/>
      </w:rPr>
      <w:t xml:space="preserve">24th – 27th June 2016, </w:t>
    </w:r>
    <w:proofErr w:type="spellStart"/>
    <w:r w:rsidRPr="00D75414">
      <w:rPr>
        <w:color w:val="FF0000"/>
        <w:sz w:val="16"/>
        <w:szCs w:val="16"/>
      </w:rPr>
      <w:t>Ohrid</w:t>
    </w:r>
    <w:proofErr w:type="spellEnd"/>
    <w:r w:rsidRPr="00D75414">
      <w:rPr>
        <w:color w:val="FF0000"/>
        <w:sz w:val="16"/>
        <w:szCs w:val="16"/>
      </w:rPr>
      <w:t>, Macedonia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62AB"/>
    <w:multiLevelType w:val="hybridMultilevel"/>
    <w:tmpl w:val="8FFC4816"/>
    <w:lvl w:ilvl="0" w:tplc="1FBCB2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D6"/>
    <w:rsid w:val="0015394A"/>
    <w:rsid w:val="003B2263"/>
    <w:rsid w:val="004D2A07"/>
    <w:rsid w:val="00631D89"/>
    <w:rsid w:val="0063673E"/>
    <w:rsid w:val="006A7DEF"/>
    <w:rsid w:val="00841712"/>
    <w:rsid w:val="008554E8"/>
    <w:rsid w:val="009B22A7"/>
    <w:rsid w:val="00B568D6"/>
    <w:rsid w:val="00D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63"/>
  </w:style>
  <w:style w:type="paragraph" w:styleId="Footer">
    <w:name w:val="footer"/>
    <w:basedOn w:val="Normal"/>
    <w:link w:val="FooterChar"/>
    <w:uiPriority w:val="99"/>
    <w:unhideWhenUsed/>
    <w:rsid w:val="003B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63"/>
  </w:style>
  <w:style w:type="paragraph" w:styleId="NoSpacing">
    <w:name w:val="No Spacing"/>
    <w:uiPriority w:val="1"/>
    <w:qFormat/>
    <w:rsid w:val="003B22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BookTitle">
    <w:name w:val="Book Title"/>
    <w:uiPriority w:val="33"/>
    <w:qFormat/>
    <w:rsid w:val="003B2263"/>
    <w:rPr>
      <w:caps/>
      <w:color w:val="622423"/>
      <w:spacing w:val="5"/>
      <w:u w:color="622423"/>
    </w:rPr>
  </w:style>
  <w:style w:type="character" w:customStyle="1" w:styleId="Heading1Char">
    <w:name w:val="Heading 1 Char"/>
    <w:basedOn w:val="DefaultParagraphFont"/>
    <w:link w:val="Heading1"/>
    <w:uiPriority w:val="9"/>
    <w:rsid w:val="0015394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3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9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63"/>
  </w:style>
  <w:style w:type="paragraph" w:styleId="Footer">
    <w:name w:val="footer"/>
    <w:basedOn w:val="Normal"/>
    <w:link w:val="FooterChar"/>
    <w:uiPriority w:val="99"/>
    <w:unhideWhenUsed/>
    <w:rsid w:val="003B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63"/>
  </w:style>
  <w:style w:type="paragraph" w:styleId="NoSpacing">
    <w:name w:val="No Spacing"/>
    <w:uiPriority w:val="1"/>
    <w:qFormat/>
    <w:rsid w:val="003B22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BookTitle">
    <w:name w:val="Book Title"/>
    <w:uiPriority w:val="33"/>
    <w:qFormat/>
    <w:rsid w:val="003B2263"/>
    <w:rPr>
      <w:caps/>
      <w:color w:val="622423"/>
      <w:spacing w:val="5"/>
      <w:u w:color="622423"/>
    </w:rPr>
  </w:style>
  <w:style w:type="character" w:customStyle="1" w:styleId="Heading1Char">
    <w:name w:val="Heading 1 Char"/>
    <w:basedOn w:val="DefaultParagraphFont"/>
    <w:link w:val="Heading1"/>
    <w:uiPriority w:val="9"/>
    <w:rsid w:val="0015394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F9FA-596C-453C-998B-6E504299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 Luxemburg Stiftung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Aleskovska</dc:creator>
  <cp:lastModifiedBy>Stojakovic, Krunoslav</cp:lastModifiedBy>
  <cp:revision>2</cp:revision>
  <dcterms:created xsi:type="dcterms:W3CDTF">2016-04-04T09:16:00Z</dcterms:created>
  <dcterms:modified xsi:type="dcterms:W3CDTF">2016-04-04T09:16:00Z</dcterms:modified>
</cp:coreProperties>
</file>